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4F63" w14:textId="03ADB9DB" w:rsidR="00421620" w:rsidRDefault="007A6F35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51092C9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pt;height:50.7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F673FA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68008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2pt;height:90.8pt;visibility:visible;mso-wrap-style:square" o:ole="">
            <v:imagedata r:id="rId7" o:title=""/>
          </v:shape>
          <o:OLEObject Type="Embed" ProgID="Unknown" ShapeID="Objeto1" DrawAspect="Content" ObjectID="_1588351649" r:id="rId8"/>
        </w:object>
      </w:r>
    </w:p>
    <w:p w14:paraId="131D40B7" w14:textId="77777777" w:rsidR="00421620" w:rsidRDefault="00421620">
      <w:pPr>
        <w:pStyle w:val="Standard"/>
        <w:rPr>
          <w:sz w:val="20"/>
          <w:szCs w:val="20"/>
        </w:rPr>
      </w:pPr>
    </w:p>
    <w:p w14:paraId="64486559" w14:textId="77777777" w:rsidR="00421620" w:rsidRDefault="00421620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421620" w14:paraId="78FA8270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5025D" w14:textId="7E81BE20" w:rsidR="00421620" w:rsidRDefault="00F874F5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5770FB">
              <w:rPr>
                <w:sz w:val="22"/>
                <w:szCs w:val="22"/>
              </w:rPr>
              <w:t>21 al 25</w:t>
            </w:r>
            <w:r w:rsidR="00F673FA">
              <w:rPr>
                <w:sz w:val="22"/>
                <w:szCs w:val="22"/>
              </w:rPr>
              <w:t xml:space="preserve"> de maig</w:t>
            </w:r>
          </w:p>
          <w:p w14:paraId="66188D5D" w14:textId="77777777" w:rsidR="00421620" w:rsidRDefault="00421620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411FC" w14:textId="63D0C3F8" w:rsidR="00421620" w:rsidRDefault="0044363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2</w:t>
            </w:r>
            <w:r w:rsidR="004B07C2">
              <w:rPr>
                <w:sz w:val="22"/>
                <w:szCs w:val="22"/>
              </w:rPr>
              <w:t xml:space="preserve">8 al </w:t>
            </w:r>
            <w:r w:rsidR="00851161">
              <w:rPr>
                <w:sz w:val="22"/>
                <w:szCs w:val="22"/>
              </w:rPr>
              <w:t>1</w:t>
            </w:r>
            <w:r w:rsidR="004B07C2">
              <w:rPr>
                <w:sz w:val="22"/>
                <w:szCs w:val="22"/>
              </w:rPr>
              <w:t xml:space="preserve"> de juny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CB48" w14:textId="5833547C" w:rsidR="00421620" w:rsidRDefault="0044363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58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Setmana del </w:t>
            </w:r>
            <w:r w:rsidR="00851161">
              <w:rPr>
                <w:sz w:val="22"/>
                <w:szCs w:val="22"/>
              </w:rPr>
              <w:t>4</w:t>
            </w:r>
            <w:r w:rsidR="007922BC">
              <w:rPr>
                <w:sz w:val="22"/>
                <w:szCs w:val="22"/>
              </w:rPr>
              <w:t xml:space="preserve"> al</w:t>
            </w:r>
            <w:r w:rsidR="00851161">
              <w:rPr>
                <w:sz w:val="22"/>
                <w:szCs w:val="22"/>
              </w:rPr>
              <w:t xml:space="preserve"> </w:t>
            </w:r>
            <w:r w:rsidR="00B74BDB">
              <w:rPr>
                <w:sz w:val="22"/>
                <w:szCs w:val="22"/>
              </w:rPr>
              <w:t xml:space="preserve">8 </w:t>
            </w:r>
            <w:r w:rsidR="00795881">
              <w:rPr>
                <w:sz w:val="22"/>
                <w:szCs w:val="22"/>
              </w:rPr>
              <w:t xml:space="preserve">de juny </w:t>
            </w:r>
          </w:p>
          <w:p w14:paraId="251D8816" w14:textId="77777777" w:rsidR="00421620" w:rsidRDefault="00F673FA">
            <w:pPr>
              <w:pStyle w:val="Standard"/>
            </w:pPr>
            <w:r>
              <w:t xml:space="preserve"> </w:t>
            </w:r>
          </w:p>
        </w:tc>
      </w:tr>
    </w:tbl>
    <w:p w14:paraId="3D6B09B5" w14:textId="77777777" w:rsidR="00421620" w:rsidRDefault="00421620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421620" w14:paraId="632095D2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04AE1" w14:textId="77777777" w:rsidR="00421620" w:rsidRDefault="00F673FA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589AE" w14:textId="77777777" w:rsidR="00421620" w:rsidRDefault="00F673FA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FC049" w14:textId="77777777" w:rsidR="00421620" w:rsidRDefault="00F673FA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421620" w14:paraId="41EB8BC9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DD289" w14:textId="77777777" w:rsidR="008627D9" w:rsidRDefault="008627D9">
            <w:pPr>
              <w:pStyle w:val="Standard"/>
              <w:snapToGrid w:val="0"/>
            </w:pPr>
          </w:p>
          <w:p w14:paraId="6FF04902" w14:textId="77777777" w:rsidR="0080687E" w:rsidRDefault="0080687E">
            <w:pPr>
              <w:pStyle w:val="Standard"/>
              <w:snapToGrid w:val="0"/>
            </w:pPr>
          </w:p>
          <w:p w14:paraId="0457BE93" w14:textId="0D653F8A" w:rsidR="0080687E" w:rsidRPr="0080687E" w:rsidRDefault="0080687E">
            <w:pPr>
              <w:pStyle w:val="Standard"/>
              <w:snapToGrid w:val="0"/>
              <w:rPr>
                <w:sz w:val="44"/>
                <w:szCs w:val="44"/>
              </w:rPr>
            </w:pPr>
            <w:r>
              <w:t xml:space="preserve">                </w:t>
            </w:r>
            <w:r w:rsidR="00B047CC">
              <w:rPr>
                <w:sz w:val="44"/>
                <w:szCs w:val="44"/>
              </w:rPr>
              <w:t xml:space="preserve">FESTA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A6CA6" w14:textId="111A3A9E" w:rsidR="00421620" w:rsidRDefault="004B07C2">
            <w:pPr>
              <w:pStyle w:val="Standard"/>
              <w:snapToGrid w:val="0"/>
            </w:pPr>
            <w:r>
              <w:t xml:space="preserve">- </w:t>
            </w:r>
            <w:r w:rsidR="00A6679A">
              <w:t>Crema de carabassons i porros</w:t>
            </w:r>
          </w:p>
          <w:p w14:paraId="049ED6B7" w14:textId="0241C8D3" w:rsidR="009419A1" w:rsidRDefault="00595BFA">
            <w:pPr>
              <w:pStyle w:val="Standard"/>
              <w:snapToGrid w:val="0"/>
            </w:pPr>
            <w:r>
              <w:t>-</w:t>
            </w:r>
            <w:r w:rsidR="00A6679A">
              <w:t xml:space="preserve"> </w:t>
            </w:r>
            <w:r w:rsidR="009419A1">
              <w:t>Pilotes amb tomatigat</w:t>
            </w:r>
            <w:r w:rsidR="00674369">
              <w:t xml:space="preserve"> amb menestra </w:t>
            </w:r>
          </w:p>
          <w:p w14:paraId="1236C345" w14:textId="7AA0025B" w:rsidR="00421620" w:rsidRDefault="009419A1">
            <w:pPr>
              <w:pStyle w:val="Standard"/>
              <w:snapToGrid w:val="0"/>
            </w:pPr>
            <w:r>
              <w:t xml:space="preserve">- </w:t>
            </w:r>
            <w:r w:rsidR="00F673FA">
              <w:t>Fruita del temps</w:t>
            </w:r>
          </w:p>
          <w:p w14:paraId="59EDF2ED" w14:textId="77777777" w:rsidR="00421620" w:rsidRDefault="00421620">
            <w:pPr>
              <w:pStyle w:val="Ttulo2"/>
              <w:rPr>
                <w:sz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0AD7" w14:textId="77777777" w:rsidR="00421620" w:rsidRDefault="00B74BDB" w:rsidP="00B74BDB">
            <w:pPr>
              <w:pStyle w:val="Standard"/>
              <w:snapToGrid w:val="0"/>
            </w:pPr>
            <w:r>
              <w:t xml:space="preserve">-Ensalada de </w:t>
            </w:r>
            <w:r w:rsidR="00A60A5D">
              <w:t xml:space="preserve">tomàtiga, formatge tendre i olives </w:t>
            </w:r>
          </w:p>
          <w:p w14:paraId="7C9EC568" w14:textId="77777777" w:rsidR="00A60A5D" w:rsidRDefault="00A60A5D" w:rsidP="00B74BDB">
            <w:pPr>
              <w:pStyle w:val="Standard"/>
              <w:snapToGrid w:val="0"/>
            </w:pPr>
            <w:r>
              <w:t xml:space="preserve">-Macarronada de </w:t>
            </w:r>
            <w:r w:rsidR="009D7A40">
              <w:t>tonyina</w:t>
            </w:r>
          </w:p>
          <w:p w14:paraId="56C0EA5B" w14:textId="5004FD43" w:rsidR="009D7A40" w:rsidRDefault="00806474" w:rsidP="00B74BDB">
            <w:pPr>
              <w:pStyle w:val="Standard"/>
              <w:snapToGrid w:val="0"/>
            </w:pPr>
            <w:r>
              <w:t xml:space="preserve">-Iogur </w:t>
            </w:r>
          </w:p>
        </w:tc>
      </w:tr>
      <w:tr w:rsidR="00421620" w14:paraId="057625F1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E78FD" w14:textId="77777777" w:rsidR="00421620" w:rsidRDefault="00F673FA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422A8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248F8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421620" w14:paraId="01ED0B1D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A4BD8" w14:textId="1B96B72D" w:rsidR="00421620" w:rsidRDefault="00F673FA">
            <w:pPr>
              <w:pStyle w:val="Standard"/>
              <w:snapToGrid w:val="0"/>
            </w:pPr>
            <w:r>
              <w:t>-</w:t>
            </w:r>
            <w:r w:rsidR="00870DDB">
              <w:rPr>
                <w:szCs w:val="20"/>
                <w:lang w:val="fr-FR"/>
              </w:rPr>
              <w:t xml:space="preserve"> Ensalada </w:t>
            </w:r>
            <w:r w:rsidR="004E1882">
              <w:rPr>
                <w:szCs w:val="20"/>
                <w:lang w:val="fr-FR"/>
              </w:rPr>
              <w:t xml:space="preserve">de tomàtiga, lletugues, tonyina </w:t>
            </w:r>
            <w:r w:rsidR="00752909">
              <w:rPr>
                <w:szCs w:val="20"/>
                <w:lang w:val="fr-FR"/>
              </w:rPr>
              <w:t xml:space="preserve">i blat d'indi </w:t>
            </w:r>
          </w:p>
          <w:p w14:paraId="5A5C6746" w14:textId="0018DA05" w:rsidR="00421620" w:rsidRDefault="00804112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752909">
              <w:rPr>
                <w:szCs w:val="20"/>
                <w:lang w:val="fr-FR"/>
              </w:rPr>
              <w:t xml:space="preserve"> Espaguetis </w:t>
            </w:r>
            <w:r w:rsidR="00216FC6">
              <w:rPr>
                <w:szCs w:val="20"/>
                <w:lang w:val="fr-FR"/>
              </w:rPr>
              <w:t xml:space="preserve">bolonyesa </w:t>
            </w:r>
          </w:p>
          <w:p w14:paraId="25F2BF0C" w14:textId="25E301B7" w:rsidR="00421620" w:rsidRDefault="00082572">
            <w:pPr>
              <w:pStyle w:val="Standard"/>
              <w:snapToGrid w:val="0"/>
            </w:pPr>
            <w:r>
              <w:t>-</w:t>
            </w:r>
            <w:r w:rsidR="00AA673E">
              <w:t xml:space="preserve">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4DC03" w14:textId="4AC382F6" w:rsidR="00E56416" w:rsidRDefault="00A22C8D" w:rsidP="00A22C8D">
            <w:pPr>
              <w:pStyle w:val="Standard"/>
            </w:pPr>
            <w:r>
              <w:t>-</w:t>
            </w:r>
            <w:r w:rsidR="00BD7E4C">
              <w:t xml:space="preserve"> </w:t>
            </w:r>
            <w:r w:rsidR="00B46700">
              <w:t xml:space="preserve">Espirals amb </w:t>
            </w:r>
            <w:r w:rsidR="003E7493">
              <w:t xml:space="preserve">tomatigat </w:t>
            </w:r>
          </w:p>
          <w:p w14:paraId="67EB4E05" w14:textId="3E0F4480" w:rsidR="008233C7" w:rsidRDefault="008233C7" w:rsidP="00A22C8D">
            <w:pPr>
              <w:pStyle w:val="Standard"/>
            </w:pPr>
            <w:r>
              <w:t>-</w:t>
            </w:r>
            <w:r w:rsidR="00CE251B">
              <w:t xml:space="preserve"> Truita de pernil </w:t>
            </w:r>
            <w:r w:rsidR="005F6F86">
              <w:t xml:space="preserve">amb lletuga i pastanagues </w:t>
            </w:r>
          </w:p>
          <w:p w14:paraId="08BE7662" w14:textId="0B1D6BCF" w:rsidR="00421620" w:rsidRDefault="00E56416" w:rsidP="00A22C8D">
            <w:pPr>
              <w:pStyle w:val="Standard"/>
            </w:pPr>
            <w:r>
              <w:t>-</w:t>
            </w:r>
            <w:r w:rsidR="005F6F86">
              <w:t xml:space="preserve">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78382" w14:textId="5CA0057F" w:rsidR="001D0B92" w:rsidRDefault="00806474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Arròs tres delicies </w:t>
            </w:r>
          </w:p>
          <w:p w14:paraId="01FFB993" w14:textId="14C48AE6" w:rsidR="003C6E22" w:rsidRDefault="003C6E2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Escalopes de peix amb lletuga i pastanagues </w:t>
            </w:r>
          </w:p>
          <w:p w14:paraId="53115592" w14:textId="0B7F9FA3" w:rsidR="003C6E22" w:rsidRDefault="003C6E2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  <w:p w14:paraId="62556ABF" w14:textId="1151D43B" w:rsidR="00421620" w:rsidRDefault="00421620">
            <w:pPr>
              <w:pStyle w:val="Standard"/>
              <w:snapToGrid w:val="0"/>
              <w:rPr>
                <w:szCs w:val="20"/>
                <w:lang w:val="en-GB"/>
              </w:rPr>
            </w:pPr>
          </w:p>
        </w:tc>
      </w:tr>
      <w:tr w:rsidR="00421620" w14:paraId="00C69194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01652" w14:textId="77777777" w:rsidR="00421620" w:rsidRDefault="00F673FA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5503D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3F5BA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421620" w14:paraId="5AC1F5EE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34FDB" w14:textId="317E3314" w:rsidR="00DC6A98" w:rsidRDefault="00F673FA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lang w:val="fr-FR"/>
              </w:rPr>
              <w:t>-</w:t>
            </w:r>
            <w:r w:rsidR="00216FC6">
              <w:rPr>
                <w:szCs w:val="20"/>
                <w:lang w:val="fr-FR"/>
              </w:rPr>
              <w:t xml:space="preserve"> Llenties </w:t>
            </w:r>
          </w:p>
          <w:p w14:paraId="0D8A85A9" w14:textId="7F0284B0" w:rsidR="00AA673E" w:rsidRDefault="00DC6A98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216FC6">
              <w:rPr>
                <w:szCs w:val="20"/>
                <w:lang w:val="fr-FR"/>
              </w:rPr>
              <w:t xml:space="preserve"> </w:t>
            </w:r>
            <w:r w:rsidR="008A3258">
              <w:rPr>
                <w:szCs w:val="20"/>
                <w:lang w:val="fr-FR"/>
              </w:rPr>
              <w:t xml:space="preserve">Lluç as forn amb all, julivert i pebre bó </w:t>
            </w:r>
            <w:r w:rsidR="00277203">
              <w:rPr>
                <w:szCs w:val="20"/>
                <w:lang w:val="fr-FR"/>
              </w:rPr>
              <w:t xml:space="preserve">i </w:t>
            </w:r>
            <w:r w:rsidR="00872EA8">
              <w:rPr>
                <w:szCs w:val="20"/>
                <w:lang w:val="fr-FR"/>
              </w:rPr>
              <w:t xml:space="preserve">verdures saltejades </w:t>
            </w:r>
          </w:p>
          <w:p w14:paraId="1DBD562B" w14:textId="473A9649" w:rsidR="00531A8C" w:rsidRPr="00AA673E" w:rsidRDefault="00531A8C">
            <w:pPr>
              <w:pStyle w:val="Standard"/>
              <w:snapToGrid w:val="0"/>
            </w:pPr>
            <w:r>
              <w:t xml:space="preserve">-Fruita del temps </w:t>
            </w:r>
          </w:p>
          <w:p w14:paraId="76800987" w14:textId="77777777" w:rsidR="00421620" w:rsidRDefault="00F673FA">
            <w:pPr>
              <w:pStyle w:val="Standard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677F" w14:textId="3DDB1C28" w:rsidR="00421620" w:rsidRDefault="009F70F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F6F86">
              <w:rPr>
                <w:lang w:val="en-GB"/>
              </w:rPr>
              <w:t xml:space="preserve"> </w:t>
            </w:r>
            <w:r w:rsidR="009C53A6">
              <w:rPr>
                <w:lang w:val="en-GB"/>
              </w:rPr>
              <w:t xml:space="preserve">Ensalada </w:t>
            </w:r>
            <w:r w:rsidR="00B4217C">
              <w:rPr>
                <w:lang w:val="en-GB"/>
              </w:rPr>
              <w:t>tropical: lletugues, pinya,</w:t>
            </w:r>
            <w:r w:rsidR="00B069B4">
              <w:rPr>
                <w:lang w:val="en-GB"/>
              </w:rPr>
              <w:t xml:space="preserve"> palitos de cranc, </w:t>
            </w:r>
            <w:r w:rsidR="006E64B2">
              <w:rPr>
                <w:lang w:val="en-GB"/>
              </w:rPr>
              <w:t xml:space="preserve">olives i blat d'indi </w:t>
            </w:r>
          </w:p>
          <w:p w14:paraId="59C58767" w14:textId="226B5D27" w:rsidR="002C3C84" w:rsidRDefault="002C3C84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6E64B2">
              <w:rPr>
                <w:lang w:val="en-GB"/>
              </w:rPr>
              <w:t xml:space="preserve"> Paella </w:t>
            </w:r>
          </w:p>
          <w:p w14:paraId="6D0B3320" w14:textId="0D9D06F0" w:rsidR="00421620" w:rsidRDefault="00F673FA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6E64B2">
              <w:rPr>
                <w:szCs w:val="20"/>
                <w:lang w:val="fr-FR"/>
              </w:rPr>
              <w:t xml:space="preserve"> 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1D667" w14:textId="0AF477AA" w:rsidR="00421620" w:rsidRDefault="003C6E22">
            <w:pPr>
              <w:pStyle w:val="Standard"/>
              <w:snapToGrid w:val="0"/>
            </w:pPr>
            <w:r>
              <w:t xml:space="preserve">- </w:t>
            </w:r>
            <w:r w:rsidR="00076585">
              <w:t xml:space="preserve">Sopa de verdures amb maravilla </w:t>
            </w:r>
          </w:p>
          <w:p w14:paraId="5F9F6529" w14:textId="3CA57C79" w:rsidR="00076585" w:rsidRDefault="00076585">
            <w:pPr>
              <w:pStyle w:val="Standard"/>
              <w:snapToGrid w:val="0"/>
            </w:pPr>
            <w:r>
              <w:t xml:space="preserve">- Pinxitos de pollastre amb tomàtiga, </w:t>
            </w:r>
            <w:r w:rsidR="004D2DB6">
              <w:t xml:space="preserve">lletuga i blat d'indi </w:t>
            </w:r>
          </w:p>
          <w:p w14:paraId="33A511C3" w14:textId="4783A7BB" w:rsidR="004D2DB6" w:rsidRDefault="004D2DB6">
            <w:pPr>
              <w:pStyle w:val="Standard"/>
              <w:snapToGrid w:val="0"/>
            </w:pPr>
            <w:r>
              <w:t xml:space="preserve">- Fruita del temps </w:t>
            </w:r>
          </w:p>
          <w:p w14:paraId="387F27F1" w14:textId="07452ED8" w:rsidR="00146E8E" w:rsidRDefault="00146E8E">
            <w:pPr>
              <w:pStyle w:val="Standard"/>
              <w:snapToGrid w:val="0"/>
            </w:pPr>
          </w:p>
          <w:p w14:paraId="4BB3BAF1" w14:textId="70438E3D" w:rsidR="00130F9C" w:rsidRDefault="00130F9C">
            <w:pPr>
              <w:pStyle w:val="Standard"/>
              <w:snapToGrid w:val="0"/>
            </w:pPr>
          </w:p>
          <w:p w14:paraId="3E4AE863" w14:textId="77777777" w:rsidR="00421620" w:rsidRDefault="00421620">
            <w:pPr>
              <w:pStyle w:val="Standard"/>
              <w:rPr>
                <w:sz w:val="28"/>
                <w:szCs w:val="20"/>
              </w:rPr>
            </w:pPr>
          </w:p>
        </w:tc>
      </w:tr>
      <w:tr w:rsidR="00421620" w14:paraId="4E6E77BA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48EBD" w14:textId="77777777" w:rsidR="00421620" w:rsidRDefault="00F673FA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4DC59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62D8E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421620" w14:paraId="44CCE166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5BB2A" w14:textId="342081F2" w:rsidR="00421620" w:rsidRDefault="00A11261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80DC7">
              <w:rPr>
                <w:lang w:val="en-GB"/>
              </w:rPr>
              <w:t xml:space="preserve"> Ensaladilla </w:t>
            </w:r>
          </w:p>
          <w:p w14:paraId="5E26010C" w14:textId="1025ED66" w:rsidR="00987B47" w:rsidRDefault="00987B47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Nugets de pollastre amb tomàtiga </w:t>
            </w:r>
          </w:p>
          <w:p w14:paraId="3B168081" w14:textId="68FB84CE" w:rsidR="00E95627" w:rsidRPr="009668F4" w:rsidRDefault="00E95627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C0FFF">
              <w:rPr>
                <w:lang w:val="en-GB"/>
              </w:rPr>
              <w:t xml:space="preserve">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390B" w14:textId="2C8C560F" w:rsidR="00421620" w:rsidRDefault="00670495">
            <w:pPr>
              <w:pStyle w:val="Standard"/>
              <w:snapToGrid w:val="0"/>
            </w:pPr>
            <w:r>
              <w:t xml:space="preserve">- Ciurons amb espinacs í i ou dur </w:t>
            </w:r>
          </w:p>
          <w:p w14:paraId="364FA925" w14:textId="3EF5E570" w:rsidR="004D0868" w:rsidRDefault="004D0868">
            <w:pPr>
              <w:pStyle w:val="Standard"/>
              <w:snapToGrid w:val="0"/>
            </w:pPr>
            <w:r>
              <w:t>-</w:t>
            </w:r>
            <w:r w:rsidR="00670495">
              <w:t xml:space="preserve"> </w:t>
            </w:r>
            <w:r w:rsidR="00147765">
              <w:t xml:space="preserve">Bacallà </w:t>
            </w:r>
            <w:r w:rsidR="0018212F">
              <w:t xml:space="preserve"> arrevossat amb lletuga </w:t>
            </w:r>
            <w:r w:rsidR="005D0A00">
              <w:t xml:space="preserve">i tomàtiga </w:t>
            </w:r>
          </w:p>
          <w:p w14:paraId="315E416D" w14:textId="1904317F" w:rsidR="00421620" w:rsidRDefault="00CD06A6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D8488" w14:textId="39942E8E" w:rsidR="00421620" w:rsidRDefault="00890FFF">
            <w:pPr>
              <w:pStyle w:val="Standard"/>
              <w:snapToGrid w:val="0"/>
            </w:pPr>
            <w:r>
              <w:t xml:space="preserve">- Llenties </w:t>
            </w:r>
          </w:p>
          <w:p w14:paraId="04CACBED" w14:textId="78680E62" w:rsidR="00890FFF" w:rsidRDefault="00890FFF">
            <w:pPr>
              <w:pStyle w:val="Standard"/>
              <w:snapToGrid w:val="0"/>
            </w:pPr>
            <w:r>
              <w:t xml:space="preserve">- Truita de verdures i </w:t>
            </w:r>
            <w:r w:rsidR="0062123F">
              <w:t xml:space="preserve">patata amb </w:t>
            </w:r>
            <w:r w:rsidR="008636DE">
              <w:t xml:space="preserve">lletuga i olives </w:t>
            </w:r>
          </w:p>
          <w:p w14:paraId="4AFCB5D8" w14:textId="73C85E59" w:rsidR="008636DE" w:rsidRDefault="008636DE">
            <w:pPr>
              <w:pStyle w:val="Standard"/>
              <w:snapToGrid w:val="0"/>
            </w:pPr>
            <w:r>
              <w:t xml:space="preserve">- Fruita del temps </w:t>
            </w:r>
          </w:p>
          <w:p w14:paraId="395699F3" w14:textId="108E0D50" w:rsidR="00575A8A" w:rsidRDefault="00575A8A">
            <w:pPr>
              <w:pStyle w:val="Standard"/>
              <w:snapToGrid w:val="0"/>
            </w:pPr>
            <w:r>
              <w:t xml:space="preserve">   </w:t>
            </w:r>
          </w:p>
          <w:p w14:paraId="24C215D9" w14:textId="75C39586" w:rsidR="00421620" w:rsidRDefault="003E3D2E">
            <w:pPr>
              <w:pStyle w:val="Standard"/>
              <w:snapToGrid w:val="0"/>
            </w:pPr>
            <w:r>
              <w:t xml:space="preserve">  </w:t>
            </w:r>
          </w:p>
        </w:tc>
      </w:tr>
      <w:tr w:rsidR="00421620" w14:paraId="3C3B740D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FEF68" w14:textId="77777777" w:rsidR="00421620" w:rsidRDefault="00F673FA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02B18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080B" w14:textId="77777777" w:rsidR="00421620" w:rsidRDefault="00F673FA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421620" w14:paraId="530A4890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4EF3F" w14:textId="77777777" w:rsidR="00421620" w:rsidRDefault="006A457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Sopa </w:t>
            </w:r>
            <w:r w:rsidR="00FD2812">
              <w:rPr>
                <w:lang w:val="en-GB"/>
              </w:rPr>
              <w:t xml:space="preserve">de pollastre amb maravilla </w:t>
            </w:r>
          </w:p>
          <w:p w14:paraId="49BC2EF7" w14:textId="77777777" w:rsidR="00FD2812" w:rsidRDefault="00FD281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Truita de patates </w:t>
            </w:r>
            <w:r w:rsidR="00136990">
              <w:rPr>
                <w:lang w:val="en-GB"/>
              </w:rPr>
              <w:t xml:space="preserve">amb lletuga </w:t>
            </w:r>
            <w:r w:rsidR="008C1D5A">
              <w:rPr>
                <w:lang w:val="en-GB"/>
              </w:rPr>
              <w:t xml:space="preserve">i pastanagues </w:t>
            </w:r>
          </w:p>
          <w:p w14:paraId="7FFB579C" w14:textId="61EE0D9B" w:rsidR="008C1D5A" w:rsidRDefault="008C1D5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E869C" w14:textId="1DB4BE93" w:rsidR="00421620" w:rsidRDefault="00C00AF4">
            <w:pPr>
              <w:pStyle w:val="Standard"/>
              <w:snapToGrid w:val="0"/>
            </w:pPr>
            <w:r>
              <w:t>-</w:t>
            </w:r>
            <w:r w:rsidR="005D0A00">
              <w:t xml:space="preserve"> </w:t>
            </w:r>
            <w:r w:rsidR="00523907">
              <w:t xml:space="preserve">Ensalada de patates, tomàtiga </w:t>
            </w:r>
            <w:r w:rsidR="00022D97">
              <w:t>i olives</w:t>
            </w:r>
            <w:r w:rsidR="006F112A">
              <w:t xml:space="preserve"> amb oli i aufàbrega</w:t>
            </w:r>
          </w:p>
          <w:p w14:paraId="47C4AB33" w14:textId="5E83F3EF" w:rsidR="00C00AF4" w:rsidRDefault="00C00AF4">
            <w:pPr>
              <w:pStyle w:val="Standard"/>
              <w:snapToGrid w:val="0"/>
            </w:pPr>
            <w:r>
              <w:t>-</w:t>
            </w:r>
            <w:r w:rsidR="006F69D6">
              <w:t xml:space="preserve"> </w:t>
            </w:r>
            <w:r w:rsidR="00095357">
              <w:t>Hamburgueses de pollastre</w:t>
            </w:r>
            <w:r w:rsidR="006F69D6">
              <w:t xml:space="preserve"> a la planxa amb </w:t>
            </w:r>
            <w:r w:rsidR="006909FD">
              <w:t xml:space="preserve">xampinyons </w:t>
            </w:r>
          </w:p>
          <w:p w14:paraId="3B2EEB22" w14:textId="642BAAA3" w:rsidR="00421620" w:rsidRDefault="006246B1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33C3D">
              <w:rPr>
                <w:lang w:val="en-GB"/>
              </w:rPr>
              <w:t xml:space="preserve">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C3F12" w14:textId="77777777" w:rsidR="00421620" w:rsidRDefault="008636DE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Patates bullides amb mungetes tendres </w:t>
            </w:r>
          </w:p>
          <w:p w14:paraId="0562AB3D" w14:textId="2770523D" w:rsidR="008636DE" w:rsidRDefault="008636DE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893F5E">
              <w:rPr>
                <w:lang w:val="en-GB"/>
              </w:rPr>
              <w:t xml:space="preserve">Bistecs arrevossats </w:t>
            </w:r>
            <w:r w:rsidR="004263FB">
              <w:rPr>
                <w:lang w:val="en-GB"/>
              </w:rPr>
              <w:t xml:space="preserve">amb tomàtiga i blat d'indi </w:t>
            </w:r>
            <w:bookmarkStart w:id="0" w:name="_GoBack"/>
            <w:bookmarkEnd w:id="0"/>
          </w:p>
          <w:p w14:paraId="5F261541" w14:textId="29D0D7E5" w:rsidR="0041587F" w:rsidRDefault="0041587F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 Fruita del temps</w:t>
            </w:r>
          </w:p>
        </w:tc>
      </w:tr>
    </w:tbl>
    <w:p w14:paraId="4C8E9002" w14:textId="77777777" w:rsidR="00421620" w:rsidRDefault="00421620">
      <w:pPr>
        <w:pStyle w:val="Standard"/>
        <w:rPr>
          <w:sz w:val="20"/>
          <w:szCs w:val="20"/>
        </w:rPr>
      </w:pPr>
    </w:p>
    <w:p w14:paraId="14377273" w14:textId="77777777" w:rsidR="00421620" w:rsidRDefault="00421620">
      <w:pPr>
        <w:pStyle w:val="Standard"/>
      </w:pPr>
    </w:p>
    <w:sectPr w:rsidR="00421620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6570" w14:textId="77777777" w:rsidR="00262711" w:rsidRDefault="00262711">
      <w:r>
        <w:separator/>
      </w:r>
    </w:p>
  </w:endnote>
  <w:endnote w:type="continuationSeparator" w:id="0">
    <w:p w14:paraId="484A4268" w14:textId="77777777" w:rsidR="00262711" w:rsidRDefault="002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48FC" w14:textId="77777777" w:rsidR="00262711" w:rsidRDefault="00262711">
      <w:r>
        <w:rPr>
          <w:color w:val="000000"/>
        </w:rPr>
        <w:separator/>
      </w:r>
    </w:p>
  </w:footnote>
  <w:footnote w:type="continuationSeparator" w:id="0">
    <w:p w14:paraId="52A95C00" w14:textId="77777777" w:rsidR="00262711" w:rsidRDefault="0026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FCE"/>
    <w:multiLevelType w:val="hybridMultilevel"/>
    <w:tmpl w:val="5354423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080"/>
    <w:multiLevelType w:val="hybridMultilevel"/>
    <w:tmpl w:val="6A9C837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0782"/>
    <w:multiLevelType w:val="hybridMultilevel"/>
    <w:tmpl w:val="5A8C22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20"/>
    <w:rsid w:val="00022D97"/>
    <w:rsid w:val="00066650"/>
    <w:rsid w:val="00076585"/>
    <w:rsid w:val="00082572"/>
    <w:rsid w:val="00095357"/>
    <w:rsid w:val="000A5360"/>
    <w:rsid w:val="000E1E0B"/>
    <w:rsid w:val="00130F9C"/>
    <w:rsid w:val="00136990"/>
    <w:rsid w:val="00146E8E"/>
    <w:rsid w:val="00147765"/>
    <w:rsid w:val="0018212F"/>
    <w:rsid w:val="001D0B92"/>
    <w:rsid w:val="001E68B2"/>
    <w:rsid w:val="00216FC6"/>
    <w:rsid w:val="00234121"/>
    <w:rsid w:val="00262711"/>
    <w:rsid w:val="00277203"/>
    <w:rsid w:val="002C3C84"/>
    <w:rsid w:val="002D5B76"/>
    <w:rsid w:val="002F49C5"/>
    <w:rsid w:val="002F73D0"/>
    <w:rsid w:val="00312241"/>
    <w:rsid w:val="00357CB7"/>
    <w:rsid w:val="0036735D"/>
    <w:rsid w:val="003C6E22"/>
    <w:rsid w:val="003E3D2E"/>
    <w:rsid w:val="003E6B04"/>
    <w:rsid w:val="003E7493"/>
    <w:rsid w:val="0041587F"/>
    <w:rsid w:val="00421620"/>
    <w:rsid w:val="004263FB"/>
    <w:rsid w:val="00432CEC"/>
    <w:rsid w:val="0044363B"/>
    <w:rsid w:val="00453D03"/>
    <w:rsid w:val="00471DF1"/>
    <w:rsid w:val="00484697"/>
    <w:rsid w:val="004B07C2"/>
    <w:rsid w:val="004D0868"/>
    <w:rsid w:val="004D2DB6"/>
    <w:rsid w:val="004E1882"/>
    <w:rsid w:val="005146CA"/>
    <w:rsid w:val="00523907"/>
    <w:rsid w:val="00531A8C"/>
    <w:rsid w:val="00533C3D"/>
    <w:rsid w:val="005459E0"/>
    <w:rsid w:val="00575A8A"/>
    <w:rsid w:val="005770FB"/>
    <w:rsid w:val="00595BFA"/>
    <w:rsid w:val="005973EB"/>
    <w:rsid w:val="005A624E"/>
    <w:rsid w:val="005D0A00"/>
    <w:rsid w:val="005F6F86"/>
    <w:rsid w:val="006045F5"/>
    <w:rsid w:val="0062123F"/>
    <w:rsid w:val="006246B1"/>
    <w:rsid w:val="006422A7"/>
    <w:rsid w:val="0064488C"/>
    <w:rsid w:val="00670495"/>
    <w:rsid w:val="00674369"/>
    <w:rsid w:val="006909FD"/>
    <w:rsid w:val="00690FCD"/>
    <w:rsid w:val="006A457A"/>
    <w:rsid w:val="006B7AC8"/>
    <w:rsid w:val="006E64B2"/>
    <w:rsid w:val="006F112A"/>
    <w:rsid w:val="006F69D6"/>
    <w:rsid w:val="0074107C"/>
    <w:rsid w:val="00752909"/>
    <w:rsid w:val="00757489"/>
    <w:rsid w:val="0075794C"/>
    <w:rsid w:val="007675CA"/>
    <w:rsid w:val="0078291D"/>
    <w:rsid w:val="007922BC"/>
    <w:rsid w:val="00795881"/>
    <w:rsid w:val="007A6F35"/>
    <w:rsid w:val="00804112"/>
    <w:rsid w:val="00806474"/>
    <w:rsid w:val="0080687E"/>
    <w:rsid w:val="008233C7"/>
    <w:rsid w:val="00851161"/>
    <w:rsid w:val="008627D9"/>
    <w:rsid w:val="008636DE"/>
    <w:rsid w:val="00870DDB"/>
    <w:rsid w:val="00872EA8"/>
    <w:rsid w:val="00875303"/>
    <w:rsid w:val="00890FFF"/>
    <w:rsid w:val="00893F5E"/>
    <w:rsid w:val="008A2334"/>
    <w:rsid w:val="008A3258"/>
    <w:rsid w:val="008C1D5A"/>
    <w:rsid w:val="00941143"/>
    <w:rsid w:val="009419A1"/>
    <w:rsid w:val="00942F50"/>
    <w:rsid w:val="00945A47"/>
    <w:rsid w:val="009668F4"/>
    <w:rsid w:val="00987B47"/>
    <w:rsid w:val="009C53A6"/>
    <w:rsid w:val="009D7A40"/>
    <w:rsid w:val="009F70F0"/>
    <w:rsid w:val="009F76AA"/>
    <w:rsid w:val="00A11261"/>
    <w:rsid w:val="00A13187"/>
    <w:rsid w:val="00A22C8D"/>
    <w:rsid w:val="00A520F4"/>
    <w:rsid w:val="00A5758D"/>
    <w:rsid w:val="00A60A5D"/>
    <w:rsid w:val="00A6679A"/>
    <w:rsid w:val="00AA673E"/>
    <w:rsid w:val="00AD4300"/>
    <w:rsid w:val="00AE259D"/>
    <w:rsid w:val="00B047CC"/>
    <w:rsid w:val="00B069B4"/>
    <w:rsid w:val="00B22A61"/>
    <w:rsid w:val="00B4217C"/>
    <w:rsid w:val="00B46700"/>
    <w:rsid w:val="00B74BDB"/>
    <w:rsid w:val="00B80DC7"/>
    <w:rsid w:val="00BD7E4C"/>
    <w:rsid w:val="00BE615B"/>
    <w:rsid w:val="00BF2AED"/>
    <w:rsid w:val="00C00AF4"/>
    <w:rsid w:val="00C122A2"/>
    <w:rsid w:val="00C70FC9"/>
    <w:rsid w:val="00C77B42"/>
    <w:rsid w:val="00C92D83"/>
    <w:rsid w:val="00C97EF5"/>
    <w:rsid w:val="00CD06A6"/>
    <w:rsid w:val="00CE251B"/>
    <w:rsid w:val="00D85350"/>
    <w:rsid w:val="00DC0FFF"/>
    <w:rsid w:val="00DC6A98"/>
    <w:rsid w:val="00DD3F8F"/>
    <w:rsid w:val="00DF52A4"/>
    <w:rsid w:val="00E41775"/>
    <w:rsid w:val="00E53C39"/>
    <w:rsid w:val="00E54CBC"/>
    <w:rsid w:val="00E56416"/>
    <w:rsid w:val="00E60846"/>
    <w:rsid w:val="00E613CA"/>
    <w:rsid w:val="00E95627"/>
    <w:rsid w:val="00EA2FB5"/>
    <w:rsid w:val="00EC3CB2"/>
    <w:rsid w:val="00ED47D9"/>
    <w:rsid w:val="00F673FA"/>
    <w:rsid w:val="00F874F5"/>
    <w:rsid w:val="00FC64B7"/>
    <w:rsid w:val="00FD2812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7C78"/>
  <w15:docId w15:val="{2B4AC544-8452-48E7-8C26-87D471B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2341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30</cp:revision>
  <dcterms:created xsi:type="dcterms:W3CDTF">2018-04-24T18:19:00Z</dcterms:created>
  <dcterms:modified xsi:type="dcterms:W3CDTF">2018-05-20T18:00:00Z</dcterms:modified>
</cp:coreProperties>
</file>